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554453">
            <w:r>
              <w:t>1/2015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12573B">
            <w:r>
              <w:t>Wniosek o wydanie zezwolenia na wycinkę</w:t>
            </w:r>
            <w:r w:rsidR="00AB6CB9">
              <w:t xml:space="preserve"> </w:t>
            </w:r>
            <w:r w:rsidR="0012573B">
              <w:t>5</w:t>
            </w:r>
            <w:r w:rsidR="00AB6CB9">
              <w:t xml:space="preserve"> sztuk </w:t>
            </w:r>
            <w:r>
              <w:t xml:space="preserve"> </w:t>
            </w:r>
            <w:r w:rsidR="0012573B">
              <w:t>drzew gatunek dąb, 2 sztuk gatunek wierzba i 1 sztuki gatunek świerk</w:t>
            </w:r>
            <w:r>
              <w:t xml:space="preserve"> na działce o nr ewidencyjnym </w:t>
            </w:r>
            <w:r w:rsidR="00554453">
              <w:t xml:space="preserve">130 </w:t>
            </w:r>
            <w:r>
              <w:t xml:space="preserve">położonej w miejscowości </w:t>
            </w:r>
            <w:r w:rsidR="00554453">
              <w:t>Kuzie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>
            <w:r>
              <w:t xml:space="preserve">Miejscowość: </w:t>
            </w:r>
            <w:r w:rsidR="00554453">
              <w:t>Kuzie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>
            <w:r>
              <w:t>GGR.6131.1.2015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54453">
            <w:r>
              <w:t xml:space="preserve">07.01.2015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554453">
            <w:r>
              <w:t>07.01.2015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07.01.2015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12573B"/>
    <w:rsid w:val="00247E65"/>
    <w:rsid w:val="0051757B"/>
    <w:rsid w:val="005523F4"/>
    <w:rsid w:val="00554453"/>
    <w:rsid w:val="006249AA"/>
    <w:rsid w:val="00785981"/>
    <w:rsid w:val="00917E8F"/>
    <w:rsid w:val="009D2FD6"/>
    <w:rsid w:val="00AB6CB9"/>
    <w:rsid w:val="00B80872"/>
    <w:rsid w:val="00BF07B9"/>
    <w:rsid w:val="00CB6BC7"/>
    <w:rsid w:val="00E86E49"/>
    <w:rsid w:val="00EA7AD1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772E-B5AA-4F94-B488-D3352846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2016-02-26T07:58:00Z</cp:lastPrinted>
  <dcterms:created xsi:type="dcterms:W3CDTF">2016-02-26T08:03:00Z</dcterms:created>
  <dcterms:modified xsi:type="dcterms:W3CDTF">2016-02-26T09:12:00Z</dcterms:modified>
</cp:coreProperties>
</file>