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F" w:rsidRPr="00007C65" w:rsidRDefault="00336511" w:rsidP="00C50B44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007C65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E0B2F" w:rsidRPr="00007C65">
        <w:t xml:space="preserve">Sandomierz, </w:t>
      </w:r>
      <w:r w:rsidR="00085E9D">
        <w:t>11.12.2024r</w:t>
      </w:r>
      <w:r w:rsidR="00E42B41" w:rsidRPr="00007C65">
        <w:t>.</w:t>
      </w:r>
    </w:p>
    <w:p w:rsidR="009E0B2F" w:rsidRPr="00007C65" w:rsidRDefault="009E0B2F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:rsidR="00C50B44" w:rsidRPr="00007C65" w:rsidRDefault="00C50B44" w:rsidP="00BD29E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:rsidR="00696A9E" w:rsidRPr="00007C65" w:rsidRDefault="00085E9D" w:rsidP="00007C65">
      <w:pPr>
        <w:tabs>
          <w:tab w:val="left" w:pos="4536"/>
        </w:tabs>
        <w:spacing w:after="0" w:line="276" w:lineRule="auto"/>
        <w:rPr>
          <w:sz w:val="20"/>
          <w:szCs w:val="20"/>
        </w:rPr>
      </w:pPr>
      <w:bookmarkStart w:id="0" w:name="ezdSprawaZnak"/>
      <w:bookmarkEnd w:id="0"/>
      <w:r>
        <w:rPr>
          <w:sz w:val="20"/>
          <w:szCs w:val="20"/>
        </w:rPr>
        <w:t xml:space="preserve">KS.ZUZ.4210.218.2024.AB.WP </w:t>
      </w:r>
    </w:p>
    <w:p w:rsidR="00EB1A1A" w:rsidRPr="00007C65" w:rsidRDefault="00EB1A1A" w:rsidP="00BB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511" w:rsidRPr="00007C65" w:rsidRDefault="00336511" w:rsidP="00BB2248">
      <w:pPr>
        <w:suppressAutoHyphens/>
        <w:spacing w:after="0" w:line="240" w:lineRule="auto"/>
        <w:jc w:val="center"/>
        <w:rPr>
          <w:b/>
        </w:rPr>
      </w:pPr>
      <w:r w:rsidRPr="00007C65">
        <w:rPr>
          <w:b/>
        </w:rPr>
        <w:t>INFORMACJA O WSZCZĘCIU POSTĘPOWANIA</w:t>
      </w:r>
    </w:p>
    <w:p w:rsidR="00336511" w:rsidRPr="00007C65" w:rsidRDefault="00336511" w:rsidP="00BB2248">
      <w:pPr>
        <w:suppressAutoHyphens/>
        <w:spacing w:after="0" w:line="240" w:lineRule="auto"/>
        <w:jc w:val="center"/>
        <w:rPr>
          <w:b/>
        </w:rPr>
      </w:pPr>
      <w:r w:rsidRPr="00007C65">
        <w:rPr>
          <w:b/>
        </w:rPr>
        <w:t>ADMINISTRACYJNEGO</w:t>
      </w:r>
    </w:p>
    <w:p w:rsidR="00336511" w:rsidRPr="00007C65" w:rsidRDefault="00336511" w:rsidP="00BB2248">
      <w:pPr>
        <w:suppressAutoHyphens/>
        <w:spacing w:after="0" w:line="240" w:lineRule="auto"/>
      </w:pPr>
    </w:p>
    <w:p w:rsidR="00085E9D" w:rsidRPr="00DF5A9F" w:rsidRDefault="00336511" w:rsidP="00085E9D">
      <w:pPr>
        <w:suppressAutoHyphens/>
        <w:spacing w:after="0" w:line="240" w:lineRule="auto"/>
        <w:ind w:firstLine="567"/>
        <w:jc w:val="both"/>
      </w:pPr>
      <w:r w:rsidRPr="00007C65">
        <w:t>Zgodnie z art. 400 ust. 7 ustawy z dnia 20 lipca 2017 roku – Prawo wodne (Dz.</w:t>
      </w:r>
      <w:r w:rsidR="00D61FFF" w:rsidRPr="00007C65">
        <w:t xml:space="preserve"> </w:t>
      </w:r>
      <w:r w:rsidRPr="00007C65">
        <w:t xml:space="preserve">U. </w:t>
      </w:r>
      <w:r w:rsidRPr="00007C65">
        <w:br/>
        <w:t>z 20</w:t>
      </w:r>
      <w:r w:rsidR="00D61FFF" w:rsidRPr="00007C65">
        <w:t>2</w:t>
      </w:r>
      <w:r w:rsidR="00085E9D">
        <w:t>4</w:t>
      </w:r>
      <w:r w:rsidRPr="00007C65">
        <w:t>r., poz.</w:t>
      </w:r>
      <w:r w:rsidR="00643E19" w:rsidRPr="00007C65">
        <w:t xml:space="preserve"> 1</w:t>
      </w:r>
      <w:r w:rsidR="00085E9D">
        <w:t>087 ze zm.</w:t>
      </w:r>
      <w:r w:rsidR="00723123" w:rsidRPr="00007C65">
        <w:t>)</w:t>
      </w:r>
      <w:r w:rsidRPr="00007C65">
        <w:t xml:space="preserve"> Dyrektor Zarządu Zlewni Wód Polskich w Sandomierzu informuj</w:t>
      </w:r>
      <w:r w:rsidR="00867A14" w:rsidRPr="00007C65">
        <w:t>e</w:t>
      </w:r>
      <w:r w:rsidR="00E641B1" w:rsidRPr="00007C65">
        <w:t xml:space="preserve">, że </w:t>
      </w:r>
      <w:r w:rsidR="00EB1A1A" w:rsidRPr="00007C65">
        <w:t>n</w:t>
      </w:r>
      <w:r w:rsidRPr="00007C65">
        <w:t>a wniosek</w:t>
      </w:r>
      <w:r w:rsidR="00085E9D">
        <w:t xml:space="preserve"> </w:t>
      </w:r>
      <w:r w:rsidR="00085E9D" w:rsidRPr="00DF5A9F">
        <w:t xml:space="preserve">Polskiej Spółki Gazownictwa Sp. </w:t>
      </w:r>
      <w:proofErr w:type="spellStart"/>
      <w:r w:rsidR="00085E9D" w:rsidRPr="00DF5A9F">
        <w:t>z.o.o</w:t>
      </w:r>
      <w:proofErr w:type="spellEnd"/>
      <w:r w:rsidR="00085E9D" w:rsidRPr="00DF5A9F">
        <w:t xml:space="preserve">  z siedziba w Tarnowie ul. Wojciecha Bandrowskiego 16, 33-100 Tarnów działającej przez pełnomocnika Pana Kamila Cieśla, </w:t>
      </w:r>
      <w:r w:rsidR="00AB3FD0">
        <w:t xml:space="preserve">z dnia 04.09.2024r. </w:t>
      </w:r>
      <w:r w:rsidR="00085E9D" w:rsidRPr="00DF5A9F">
        <w:t xml:space="preserve">(10.09.2024r. data wpływu do ZZ Sandomierz) zostało wszczęte postępowanie w sprawie udzielenia pozwolenia </w:t>
      </w:r>
      <w:proofErr w:type="spellStart"/>
      <w:r w:rsidR="00085E9D" w:rsidRPr="00DF5A9F">
        <w:t>wodnoprawnego</w:t>
      </w:r>
      <w:proofErr w:type="spellEnd"/>
      <w:r w:rsidR="00085E9D" w:rsidRPr="00DF5A9F">
        <w:t xml:space="preserve"> na </w:t>
      </w:r>
      <w:r w:rsidR="00085E9D" w:rsidRPr="00DF5A9F">
        <w:rPr>
          <w:rFonts w:asciiTheme="minorHAnsi" w:hAnsiTheme="minorHAnsi" w:cstheme="minorHAnsi"/>
          <w:lang w:eastAsia="pl-PL"/>
        </w:rPr>
        <w:t xml:space="preserve">lokalizowanie na obszarach szczególnego zagrożenia powodzią nowych obiektów budowlanych tj. sieci gazowej średniego ciśnienia  w rurze Pedn40 </w:t>
      </w:r>
      <w:r w:rsidR="00085E9D" w:rsidRPr="00DF5A9F">
        <w:t xml:space="preserve">zlokalizowanej na działce </w:t>
      </w:r>
      <w:r w:rsidR="00085E9D" w:rsidRPr="00DF5A9F">
        <w:br/>
        <w:t xml:space="preserve">nr </w:t>
      </w:r>
      <w:proofErr w:type="spellStart"/>
      <w:r w:rsidR="00085E9D" w:rsidRPr="00DF5A9F">
        <w:t>ewid</w:t>
      </w:r>
      <w:proofErr w:type="spellEnd"/>
      <w:r w:rsidR="00085E9D" w:rsidRPr="00DF5A9F">
        <w:t>. 1988/1 obręb 0006, Rytwiany, gm. Rytwiany, powiat staszowski, województwo świętokrzyskie.</w:t>
      </w:r>
    </w:p>
    <w:p w:rsidR="00085E9D" w:rsidRPr="00DF5A9F" w:rsidRDefault="00085E9D" w:rsidP="00085E9D">
      <w:pPr>
        <w:suppressAutoHyphens/>
        <w:spacing w:after="0" w:line="240" w:lineRule="auto"/>
        <w:jc w:val="both"/>
      </w:pPr>
      <w:bookmarkStart w:id="1" w:name="_Hlk56603106"/>
    </w:p>
    <w:p w:rsidR="00085E9D" w:rsidRDefault="00085E9D" w:rsidP="00085E9D">
      <w:pPr>
        <w:suppressAutoHyphens/>
        <w:spacing w:after="0" w:line="240" w:lineRule="auto"/>
        <w:ind w:firstLine="567"/>
        <w:jc w:val="both"/>
      </w:pPr>
      <w:bookmarkStart w:id="2" w:name="_Hlk58837092"/>
      <w:r w:rsidRPr="00DF5A9F">
        <w:rPr>
          <w:i/>
        </w:rPr>
        <w:t>Zasięg oddziaływania obejmuje działk</w:t>
      </w:r>
      <w:r>
        <w:rPr>
          <w:i/>
        </w:rPr>
        <w:t>ę</w:t>
      </w:r>
      <w:r w:rsidRPr="00DF5A9F">
        <w:rPr>
          <w:i/>
        </w:rPr>
        <w:t xml:space="preserve"> nr </w:t>
      </w:r>
      <w:proofErr w:type="spellStart"/>
      <w:r w:rsidRPr="00DF5A9F">
        <w:rPr>
          <w:i/>
        </w:rPr>
        <w:t>ewid</w:t>
      </w:r>
      <w:proofErr w:type="spellEnd"/>
      <w:r w:rsidRPr="00DF5A9F">
        <w:rPr>
          <w:i/>
        </w:rPr>
        <w:t>:</w:t>
      </w:r>
      <w:bookmarkEnd w:id="1"/>
      <w:bookmarkEnd w:id="2"/>
      <w:r w:rsidRPr="00DF5A9F">
        <w:rPr>
          <w:i/>
        </w:rPr>
        <w:t xml:space="preserve"> 1988/1 obręb 0006 Rytwiany,  jednostka ewidencyjna 261206_2 Rytwiany, gmina Staszów, powiat staszowski, województwo świętokrzyskie</w:t>
      </w:r>
    </w:p>
    <w:p w:rsidR="00085E9D" w:rsidRDefault="00085E9D" w:rsidP="00643E19">
      <w:pPr>
        <w:suppressAutoHyphens/>
        <w:spacing w:after="0" w:line="240" w:lineRule="auto"/>
        <w:ind w:firstLine="567"/>
        <w:jc w:val="both"/>
      </w:pPr>
    </w:p>
    <w:p w:rsidR="00336511" w:rsidRPr="00007C65" w:rsidRDefault="00336511" w:rsidP="00C50B44">
      <w:pPr>
        <w:suppressAutoHyphens/>
        <w:spacing w:after="0" w:line="240" w:lineRule="auto"/>
        <w:ind w:firstLine="357"/>
        <w:jc w:val="both"/>
      </w:pPr>
      <w:r w:rsidRPr="00007C65"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007C65">
        <w:rPr>
          <w:b/>
        </w:rPr>
        <w:t>w terminie</w:t>
      </w:r>
      <w:r w:rsidR="00317C0A">
        <w:rPr>
          <w:b/>
        </w:rPr>
        <w:t xml:space="preserve"> 7</w:t>
      </w:r>
      <w:r w:rsidRPr="00007C65">
        <w:rPr>
          <w:b/>
        </w:rPr>
        <w:t xml:space="preserve">  dni</w:t>
      </w:r>
      <w:r w:rsidRPr="00007C65">
        <w:t xml:space="preserve"> od daty doręczenia niniejszego zawiadomienia.</w:t>
      </w:r>
    </w:p>
    <w:p w:rsidR="00336511" w:rsidRPr="00007C65" w:rsidRDefault="00336511" w:rsidP="00547385">
      <w:pPr>
        <w:spacing w:after="0" w:line="240" w:lineRule="auto"/>
        <w:ind w:firstLine="357"/>
        <w:jc w:val="both"/>
        <w:rPr>
          <w:rFonts w:cs="Calibri"/>
          <w:lang w:eastAsia="pl-PL"/>
        </w:rPr>
      </w:pPr>
      <w:r w:rsidRPr="00007C65">
        <w:rPr>
          <w:rFonts w:cs="Calibri"/>
          <w:lang w:eastAsia="pl-PL"/>
        </w:rPr>
        <w:t xml:space="preserve">Akta sprawy dostępne są w siedzibie Zarządu Zlewni w Sandomierzu, ul. Długosza 4a, 27-600 Sandomierz, pokój nr </w:t>
      </w:r>
      <w:r w:rsidR="009832A8" w:rsidRPr="00007C65">
        <w:rPr>
          <w:rFonts w:cs="Calibri"/>
          <w:lang w:eastAsia="pl-PL"/>
        </w:rPr>
        <w:t>1</w:t>
      </w:r>
      <w:r w:rsidRPr="00007C65">
        <w:rPr>
          <w:rFonts w:cs="Calibri"/>
          <w:lang w:eastAsia="pl-PL"/>
        </w:rPr>
        <w:t xml:space="preserve"> (poniedziałek – piątek w godz. </w:t>
      </w:r>
      <w:r w:rsidR="00612E63">
        <w:rPr>
          <w:rFonts w:cs="Calibri"/>
          <w:lang w:eastAsia="pl-PL"/>
        </w:rPr>
        <w:t>7</w:t>
      </w:r>
      <w:r w:rsidRPr="00007C65">
        <w:rPr>
          <w:rFonts w:cs="Calibri"/>
          <w:vertAlign w:val="superscript"/>
          <w:lang w:eastAsia="pl-PL"/>
        </w:rPr>
        <w:t>00</w:t>
      </w:r>
      <w:r w:rsidRPr="00007C65">
        <w:rPr>
          <w:rFonts w:cs="Calibri"/>
          <w:lang w:eastAsia="pl-PL"/>
        </w:rPr>
        <w:t>-1</w:t>
      </w:r>
      <w:r w:rsidR="00612E63">
        <w:rPr>
          <w:rFonts w:cs="Calibri"/>
          <w:lang w:eastAsia="pl-PL"/>
        </w:rPr>
        <w:t>5</w:t>
      </w:r>
      <w:r w:rsidRPr="00007C65">
        <w:rPr>
          <w:rFonts w:cs="Calibri"/>
          <w:vertAlign w:val="superscript"/>
          <w:lang w:eastAsia="pl-PL"/>
        </w:rPr>
        <w:t>00</w:t>
      </w:r>
      <w:r w:rsidRPr="00007C65">
        <w:rPr>
          <w:rFonts w:cs="Calibri"/>
          <w:lang w:eastAsia="pl-PL"/>
        </w:rPr>
        <w:t xml:space="preserve">), a ewentualne wnioski i uwagi </w:t>
      </w:r>
      <w:r w:rsidRPr="00007C65">
        <w:rPr>
          <w:rFonts w:cs="Calibri"/>
          <w:lang w:eastAsia="pl-PL"/>
        </w:rPr>
        <w:br/>
        <w:t>można składać w terminie 7 dni od daty otrzymania niniejszego zawiadomienia.</w:t>
      </w:r>
    </w:p>
    <w:p w:rsidR="00336511" w:rsidRPr="00007C65" w:rsidRDefault="00336511" w:rsidP="00BB2248">
      <w:pPr>
        <w:suppressAutoHyphens/>
        <w:spacing w:after="0" w:line="240" w:lineRule="auto"/>
        <w:rPr>
          <w:rFonts w:cs="Calibri"/>
          <w:lang w:eastAsia="pl-PL"/>
        </w:rPr>
      </w:pPr>
    </w:p>
    <w:p w:rsidR="00085E9D" w:rsidRDefault="00007C65" w:rsidP="009E22D3">
      <w:pPr>
        <w:suppressAutoHyphens/>
        <w:spacing w:after="0" w:line="240" w:lineRule="auto"/>
        <w:ind w:left="4956" w:firstLine="708"/>
        <w:rPr>
          <w:rFonts w:cs="Calibri"/>
          <w:lang w:val="en-US" w:eastAsia="ar-SA" w:bidi="en-US"/>
        </w:rPr>
      </w:pPr>
      <w:r w:rsidRPr="00007C65">
        <w:rPr>
          <w:rFonts w:cs="Calibri"/>
          <w:lang w:val="en-US" w:eastAsia="ar-SA" w:bidi="en-US"/>
        </w:rPr>
        <w:t xml:space="preserve">   </w:t>
      </w:r>
      <w:r w:rsidR="00085E9D">
        <w:rPr>
          <w:rFonts w:cs="Calibri"/>
          <w:lang w:val="en-US" w:eastAsia="ar-SA" w:bidi="en-US"/>
        </w:rPr>
        <w:t xml:space="preserve">     Z up. </w:t>
      </w:r>
      <w:proofErr w:type="spellStart"/>
      <w:r w:rsidR="00085E9D">
        <w:rPr>
          <w:rFonts w:cs="Calibri"/>
          <w:lang w:val="en-US" w:eastAsia="ar-SA" w:bidi="en-US"/>
        </w:rPr>
        <w:t>Dyrektora</w:t>
      </w:r>
      <w:proofErr w:type="spellEnd"/>
    </w:p>
    <w:p w:rsidR="009E22D3" w:rsidRPr="00007C65" w:rsidRDefault="00085E9D" w:rsidP="009E22D3">
      <w:pPr>
        <w:suppressAutoHyphens/>
        <w:spacing w:after="0" w:line="240" w:lineRule="auto"/>
        <w:ind w:left="4956" w:firstLine="708"/>
      </w:pPr>
      <w:r>
        <w:rPr>
          <w:rFonts w:cs="Calibri"/>
          <w:lang w:val="en-US" w:eastAsia="ar-SA" w:bidi="en-US"/>
        </w:rPr>
        <w:t xml:space="preserve">        </w:t>
      </w:r>
      <w:proofErr w:type="spellStart"/>
      <w:r>
        <w:rPr>
          <w:rFonts w:cs="Calibri"/>
          <w:lang w:val="en-US" w:eastAsia="ar-SA" w:bidi="en-US"/>
        </w:rPr>
        <w:t>Małgorzata</w:t>
      </w:r>
      <w:proofErr w:type="spellEnd"/>
      <w:r>
        <w:rPr>
          <w:rFonts w:cs="Calibri"/>
          <w:lang w:val="en-US" w:eastAsia="ar-SA" w:bidi="en-US"/>
        </w:rPr>
        <w:t xml:space="preserve"> Paw</w:t>
      </w:r>
    </w:p>
    <w:p w:rsidR="009E22D3" w:rsidRPr="00007C65" w:rsidRDefault="009E22D3" w:rsidP="009E22D3">
      <w:pPr>
        <w:suppressAutoHyphens/>
        <w:spacing w:after="0" w:line="240" w:lineRule="auto"/>
        <w:ind w:left="3545" w:firstLine="709"/>
      </w:pPr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="00085E9D">
        <w:rPr>
          <w:rFonts w:cs="Calibri"/>
          <w:lang w:val="en-US" w:eastAsia="ar-SA" w:bidi="en-US"/>
        </w:rPr>
        <w:t>p.o</w:t>
      </w:r>
      <w:proofErr w:type="spellEnd"/>
      <w:r w:rsidR="00085E9D">
        <w:rPr>
          <w:rFonts w:cs="Calibri"/>
          <w:lang w:val="en-US" w:eastAsia="ar-SA" w:bidi="en-US"/>
        </w:rPr>
        <w:t xml:space="preserve">. </w:t>
      </w:r>
      <w:proofErr w:type="spellStart"/>
      <w:r w:rsidR="00085E9D">
        <w:rPr>
          <w:rFonts w:cs="Calibri"/>
          <w:lang w:val="en-US" w:eastAsia="ar-SA" w:bidi="en-US"/>
        </w:rPr>
        <w:t>Zastępca</w:t>
      </w:r>
      <w:proofErr w:type="spellEnd"/>
      <w:r w:rsidR="00085E9D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Dyrektor</w:t>
      </w:r>
      <w:r w:rsidR="00085E9D">
        <w:rPr>
          <w:rFonts w:cs="Calibri"/>
          <w:lang w:val="en-US" w:eastAsia="ar-SA" w:bidi="en-US"/>
        </w:rPr>
        <w:t>a</w:t>
      </w:r>
      <w:proofErr w:type="spellEnd"/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Zarządu</w:t>
      </w:r>
      <w:proofErr w:type="spellEnd"/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Zlewni</w:t>
      </w:r>
      <w:proofErr w:type="spellEnd"/>
      <w:r w:rsidRPr="00007C65">
        <w:rPr>
          <w:rFonts w:cs="Calibri"/>
          <w:lang w:val="en-US" w:eastAsia="ar-SA" w:bidi="en-US"/>
        </w:rPr>
        <w:t xml:space="preserve"> w </w:t>
      </w:r>
      <w:proofErr w:type="spellStart"/>
      <w:r w:rsidRPr="00007C65">
        <w:rPr>
          <w:rFonts w:cs="Calibri"/>
          <w:lang w:val="en-US" w:eastAsia="ar-SA" w:bidi="en-US"/>
        </w:rPr>
        <w:t>Sandomierzu</w:t>
      </w:r>
      <w:proofErr w:type="spellEnd"/>
    </w:p>
    <w:p w:rsidR="00404B81" w:rsidRPr="00007C65" w:rsidRDefault="009E22D3" w:rsidP="009E22D3">
      <w:pPr>
        <w:suppressAutoHyphens/>
        <w:spacing w:after="0" w:line="240" w:lineRule="auto"/>
        <w:rPr>
          <w:rFonts w:cs="Calibri"/>
          <w:lang w:eastAsia="pl-PL"/>
        </w:rPr>
      </w:pPr>
      <w:r w:rsidRPr="00007C65">
        <w:rPr>
          <w:rFonts w:cs="Calibri"/>
          <w:lang w:val="en-US" w:eastAsia="ar-SA" w:bidi="en-US"/>
        </w:rPr>
        <w:t xml:space="preserve">    </w:t>
      </w:r>
      <w:r w:rsidRPr="00007C65">
        <w:rPr>
          <w:rFonts w:cs="Calibri"/>
          <w:lang w:val="en-US" w:eastAsia="ar-SA" w:bidi="en-US"/>
        </w:rPr>
        <w:tab/>
      </w:r>
      <w:r w:rsidRPr="00007C65">
        <w:rPr>
          <w:rFonts w:cs="Calibri"/>
          <w:lang w:val="en-US" w:eastAsia="ar-SA" w:bidi="en-US"/>
        </w:rPr>
        <w:tab/>
      </w:r>
      <w:r w:rsidRPr="00007C65">
        <w:rPr>
          <w:rFonts w:cs="Calibri"/>
          <w:lang w:val="en-US" w:eastAsia="ar-SA" w:bidi="en-US"/>
        </w:rPr>
        <w:tab/>
      </w:r>
      <w:r w:rsidRPr="00007C65">
        <w:rPr>
          <w:rFonts w:cs="Calibri"/>
          <w:lang w:val="en-US" w:eastAsia="ar-SA" w:bidi="en-US"/>
        </w:rPr>
        <w:tab/>
      </w:r>
      <w:r w:rsidRPr="00007C65">
        <w:rPr>
          <w:rFonts w:cs="Calibri"/>
          <w:lang w:val="en-US" w:eastAsia="ar-SA" w:bidi="en-US"/>
        </w:rPr>
        <w:tab/>
      </w:r>
      <w:r w:rsidRPr="00007C65">
        <w:rPr>
          <w:rFonts w:cs="Calibri"/>
          <w:lang w:val="en-US" w:eastAsia="ar-SA" w:bidi="en-US"/>
        </w:rPr>
        <w:tab/>
        <w:t xml:space="preserve">        /</w:t>
      </w:r>
      <w:proofErr w:type="spellStart"/>
      <w:r w:rsidRPr="00007C65">
        <w:rPr>
          <w:rFonts w:cs="Calibri"/>
          <w:lang w:val="en-US" w:eastAsia="ar-SA" w:bidi="en-US"/>
        </w:rPr>
        <w:t>podpisane</w:t>
      </w:r>
      <w:proofErr w:type="spellEnd"/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bezpiecznym</w:t>
      </w:r>
      <w:proofErr w:type="spellEnd"/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podpisem</w:t>
      </w:r>
      <w:proofErr w:type="spellEnd"/>
      <w:r w:rsidRPr="00007C65">
        <w:rPr>
          <w:rFonts w:cs="Calibri"/>
          <w:lang w:val="en-US" w:eastAsia="ar-SA" w:bidi="en-US"/>
        </w:rPr>
        <w:t xml:space="preserve"> </w:t>
      </w:r>
      <w:proofErr w:type="spellStart"/>
      <w:r w:rsidRPr="00007C65">
        <w:rPr>
          <w:rFonts w:cs="Calibri"/>
          <w:lang w:val="en-US" w:eastAsia="ar-SA" w:bidi="en-US"/>
        </w:rPr>
        <w:t>elektronicznie</w:t>
      </w:r>
      <w:proofErr w:type="spellEnd"/>
      <w:r w:rsidRPr="00007C65">
        <w:rPr>
          <w:rFonts w:cs="Calibri"/>
          <w:lang w:val="en-US" w:eastAsia="ar-SA" w:bidi="en-US"/>
        </w:rPr>
        <w:t>/</w:t>
      </w:r>
      <w:r w:rsidRPr="00007C65">
        <w:rPr>
          <w:rFonts w:cs="Calibri"/>
          <w:lang w:eastAsia="pl-PL"/>
        </w:rPr>
        <w:tab/>
      </w:r>
    </w:p>
    <w:p w:rsidR="00007C65" w:rsidRPr="00007C65" w:rsidRDefault="00336511" w:rsidP="00007C65">
      <w:pPr>
        <w:suppressAutoHyphens/>
        <w:spacing w:after="0" w:line="240" w:lineRule="auto"/>
        <w:rPr>
          <w:rFonts w:cs="Calibri"/>
          <w:lang w:eastAsia="pl-PL"/>
        </w:rPr>
      </w:pPr>
      <w:r w:rsidRPr="00007C65">
        <w:rPr>
          <w:rFonts w:cs="Calibri"/>
          <w:lang w:eastAsia="pl-PL"/>
        </w:rPr>
        <w:tab/>
      </w:r>
      <w:r w:rsidRPr="00007C65">
        <w:rPr>
          <w:rFonts w:cs="Calibri"/>
          <w:lang w:eastAsia="pl-PL"/>
        </w:rPr>
        <w:tab/>
      </w:r>
    </w:p>
    <w:p w:rsidR="00BF1AD5" w:rsidRPr="00007C65" w:rsidRDefault="00336511" w:rsidP="00007C65">
      <w:pPr>
        <w:suppressAutoHyphens/>
        <w:spacing w:after="0" w:line="240" w:lineRule="auto"/>
        <w:rPr>
          <w:rFonts w:cs="Calibri"/>
          <w:lang w:eastAsia="pl-PL"/>
        </w:rPr>
      </w:pPr>
      <w:r w:rsidRPr="00007C65">
        <w:rPr>
          <w:spacing w:val="20"/>
          <w:sz w:val="20"/>
          <w:szCs w:val="20"/>
        </w:rPr>
        <w:t xml:space="preserve">                                                                                       </w:t>
      </w:r>
    </w:p>
    <w:p w:rsidR="00336511" w:rsidRPr="00007C65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</w:p>
    <w:p w:rsidR="00336511" w:rsidRPr="00007C65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  <w:r w:rsidRPr="00007C65">
        <w:rPr>
          <w:rFonts w:cs="Calibri"/>
          <w:sz w:val="20"/>
          <w:szCs w:val="20"/>
        </w:rPr>
        <w:t>Otrzymują (</w:t>
      </w:r>
      <w:proofErr w:type="spellStart"/>
      <w:r w:rsidR="00D00197" w:rsidRPr="00007C65">
        <w:rPr>
          <w:rFonts w:cs="Calibri"/>
          <w:sz w:val="20"/>
          <w:szCs w:val="20"/>
        </w:rPr>
        <w:t>e-PUAP</w:t>
      </w:r>
      <w:proofErr w:type="spellEnd"/>
      <w:r w:rsidRPr="00007C65">
        <w:rPr>
          <w:rFonts w:cs="Calibri"/>
          <w:sz w:val="20"/>
          <w:szCs w:val="20"/>
        </w:rPr>
        <w:t>):</w:t>
      </w:r>
    </w:p>
    <w:p w:rsidR="00336511" w:rsidRPr="00007C65" w:rsidRDefault="00085E9D" w:rsidP="00A863F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Adresat</w:t>
      </w:r>
      <w:r w:rsidR="00345169" w:rsidRPr="00007C65">
        <w:rPr>
          <w:rFonts w:cs="Calibri"/>
          <w:sz w:val="20"/>
          <w:szCs w:val="20"/>
        </w:rPr>
        <w:t xml:space="preserve"> </w:t>
      </w:r>
      <w:r w:rsidR="00336511" w:rsidRPr="00007C65">
        <w:rPr>
          <w:rFonts w:cs="Calibri"/>
          <w:sz w:val="20"/>
          <w:szCs w:val="20"/>
        </w:rPr>
        <w:t xml:space="preserve">– </w:t>
      </w:r>
      <w:r w:rsidR="00336511" w:rsidRPr="00007C65">
        <w:rPr>
          <w:rFonts w:cs="Calibri"/>
          <w:i/>
          <w:sz w:val="20"/>
          <w:szCs w:val="20"/>
        </w:rPr>
        <w:t>celem ogłoszenia</w:t>
      </w:r>
    </w:p>
    <w:p w:rsidR="00336511" w:rsidRPr="00007C65" w:rsidRDefault="00336511" w:rsidP="00BB22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i/>
          <w:sz w:val="20"/>
          <w:szCs w:val="20"/>
        </w:rPr>
      </w:pPr>
      <w:r w:rsidRPr="00007C65">
        <w:rPr>
          <w:rFonts w:cs="Calibri"/>
          <w:sz w:val="20"/>
          <w:szCs w:val="20"/>
        </w:rPr>
        <w:t xml:space="preserve">2 x </w:t>
      </w:r>
      <w:proofErr w:type="spellStart"/>
      <w:r w:rsidRPr="00007C65">
        <w:rPr>
          <w:rFonts w:cs="Calibri"/>
          <w:sz w:val="20"/>
          <w:szCs w:val="20"/>
        </w:rPr>
        <w:t>Aa</w:t>
      </w:r>
      <w:proofErr w:type="spellEnd"/>
      <w:r w:rsidR="00A863FE" w:rsidRPr="00007C65">
        <w:rPr>
          <w:rFonts w:cs="Calibri"/>
          <w:sz w:val="20"/>
          <w:szCs w:val="20"/>
        </w:rPr>
        <w:t>.</w:t>
      </w:r>
      <w:r w:rsidRPr="00007C65">
        <w:rPr>
          <w:rFonts w:cs="Calibri"/>
          <w:sz w:val="20"/>
          <w:szCs w:val="20"/>
        </w:rPr>
        <w:t xml:space="preserve">+ BIP – </w:t>
      </w:r>
      <w:r w:rsidRPr="00007C65">
        <w:rPr>
          <w:rFonts w:cs="Calibri"/>
          <w:i/>
          <w:sz w:val="20"/>
          <w:szCs w:val="20"/>
        </w:rPr>
        <w:t>celem ogłoszenia</w:t>
      </w:r>
    </w:p>
    <w:sectPr w:rsidR="00336511" w:rsidRPr="00007C65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A4" w:rsidRDefault="003977A4" w:rsidP="00F61D53">
      <w:pPr>
        <w:spacing w:after="0" w:line="240" w:lineRule="auto"/>
      </w:pPr>
      <w:r>
        <w:separator/>
      </w:r>
    </w:p>
  </w:endnote>
  <w:endnote w:type="continuationSeparator" w:id="0">
    <w:p w:rsidR="003977A4" w:rsidRDefault="003977A4" w:rsidP="00F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7" w:type="dxa"/>
      <w:tblLook w:val="00A0"/>
    </w:tblPr>
    <w:tblGrid>
      <w:gridCol w:w="9823"/>
      <w:gridCol w:w="222"/>
    </w:tblGrid>
    <w:tr w:rsidR="00336511" w:rsidRPr="00321C5A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/>
          </w:tblPr>
          <w:tblGrid>
            <w:gridCol w:w="6663"/>
            <w:gridCol w:w="2944"/>
          </w:tblGrid>
          <w:tr w:rsidR="00336511" w:rsidRPr="00321C5A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:rsidR="00336511" w:rsidRPr="00321C5A" w:rsidRDefault="00336511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vAlign w:val="bottom"/>
              </w:tcPr>
              <w:p w:rsidR="00336511" w:rsidRPr="00321C5A" w:rsidRDefault="00336511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:rsidR="00336511" w:rsidRPr="00321C5A" w:rsidRDefault="00336511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:rsidR="00336511" w:rsidRPr="00321C5A" w:rsidRDefault="00336511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:rsidR="00336511" w:rsidRPr="00C130EE" w:rsidRDefault="00336511" w:rsidP="00C130EE">
    <w:pPr>
      <w:pStyle w:val="Stopka"/>
    </w:pPr>
  </w:p>
  <w:p w:rsidR="00336511" w:rsidRDefault="003365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7" w:type="dxa"/>
      <w:tblLook w:val="00A0"/>
    </w:tblPr>
    <w:tblGrid>
      <w:gridCol w:w="6663"/>
      <w:gridCol w:w="2944"/>
    </w:tblGrid>
    <w:tr w:rsidR="00336511" w:rsidRPr="00321C5A" w:rsidTr="001730AD">
      <w:trPr>
        <w:trHeight w:val="804"/>
      </w:trPr>
      <w:tc>
        <w:tcPr>
          <w:tcW w:w="6663" w:type="dxa"/>
          <w:vAlign w:val="bottom"/>
        </w:tcPr>
        <w:p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:rsidR="00336511" w:rsidRPr="00321C5A" w:rsidRDefault="00336511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:rsidR="00336511" w:rsidRPr="006C6103" w:rsidRDefault="006C6103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  <w:r w:rsidRPr="00D214F4">
            <w:rPr>
              <w:rFonts w:ascii="Lato" w:hAnsi="Lato"/>
              <w:color w:val="195F8A"/>
              <w:sz w:val="18"/>
              <w:szCs w:val="18"/>
              <w:lang w:val="en-US"/>
            </w:rPr>
            <w:t>tel.: (12)  62 84 242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| e-mail: z</w:t>
          </w:r>
          <w:r w:rsidR="00A37EC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z</w:t>
          </w:r>
          <w:r w:rsidR="00EE743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-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sandomierz@wody.gov.pl</w:t>
          </w:r>
        </w:p>
      </w:tc>
      <w:tc>
        <w:tcPr>
          <w:tcW w:w="2944" w:type="dxa"/>
          <w:vAlign w:val="bottom"/>
        </w:tcPr>
        <w:p w:rsidR="00336511" w:rsidRPr="00321C5A" w:rsidRDefault="00336511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336511" w:rsidRPr="00E17232" w:rsidRDefault="00336511" w:rsidP="00B36587">
    <w:pPr>
      <w:pStyle w:val="Stopka"/>
      <w:ind w:right="-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A4" w:rsidRDefault="003977A4" w:rsidP="00F61D53">
      <w:pPr>
        <w:spacing w:after="0" w:line="240" w:lineRule="auto"/>
      </w:pPr>
      <w:r>
        <w:separator/>
      </w:r>
    </w:p>
  </w:footnote>
  <w:footnote w:type="continuationSeparator" w:id="0">
    <w:p w:rsidR="003977A4" w:rsidRDefault="003977A4" w:rsidP="00F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11" w:rsidRDefault="00336511" w:rsidP="000B20D3">
    <w:pPr>
      <w:pStyle w:val="Nagwek"/>
    </w:pPr>
  </w:p>
  <w:p w:rsidR="00336511" w:rsidRDefault="00336511" w:rsidP="000B20D3">
    <w:pPr>
      <w:pStyle w:val="Nagwek"/>
    </w:pPr>
  </w:p>
  <w:p w:rsidR="00336511" w:rsidRDefault="00336511" w:rsidP="000B20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11" w:rsidRDefault="009E0B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588645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1473B"/>
    <w:multiLevelType w:val="hybridMultilevel"/>
    <w:tmpl w:val="D274353E"/>
    <w:lvl w:ilvl="0" w:tplc="E3DA9F0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F46402"/>
    <w:multiLevelType w:val="hybridMultilevel"/>
    <w:tmpl w:val="7B1A1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B2248"/>
    <w:rsid w:val="00001426"/>
    <w:rsid w:val="00001BD5"/>
    <w:rsid w:val="00007C65"/>
    <w:rsid w:val="00010ABF"/>
    <w:rsid w:val="00016F95"/>
    <w:rsid w:val="0004517E"/>
    <w:rsid w:val="00055C58"/>
    <w:rsid w:val="00075C25"/>
    <w:rsid w:val="00081AF7"/>
    <w:rsid w:val="00085218"/>
    <w:rsid w:val="00085E9D"/>
    <w:rsid w:val="00086463"/>
    <w:rsid w:val="0009152B"/>
    <w:rsid w:val="00095CD6"/>
    <w:rsid w:val="000A13CC"/>
    <w:rsid w:val="000A457B"/>
    <w:rsid w:val="000A517D"/>
    <w:rsid w:val="000B20D3"/>
    <w:rsid w:val="000D2990"/>
    <w:rsid w:val="000F2832"/>
    <w:rsid w:val="001159A8"/>
    <w:rsid w:val="00123BDF"/>
    <w:rsid w:val="0012739B"/>
    <w:rsid w:val="00146F0B"/>
    <w:rsid w:val="0016695A"/>
    <w:rsid w:val="00167DF4"/>
    <w:rsid w:val="001730AD"/>
    <w:rsid w:val="00181A4C"/>
    <w:rsid w:val="001947B6"/>
    <w:rsid w:val="001A0207"/>
    <w:rsid w:val="001A47C0"/>
    <w:rsid w:val="001A4B31"/>
    <w:rsid w:val="001C7EB7"/>
    <w:rsid w:val="001F4988"/>
    <w:rsid w:val="001F4E82"/>
    <w:rsid w:val="00202DDD"/>
    <w:rsid w:val="00211830"/>
    <w:rsid w:val="0021476E"/>
    <w:rsid w:val="00240121"/>
    <w:rsid w:val="00247149"/>
    <w:rsid w:val="00247FA5"/>
    <w:rsid w:val="002571E4"/>
    <w:rsid w:val="00267A8C"/>
    <w:rsid w:val="00275FD1"/>
    <w:rsid w:val="00281126"/>
    <w:rsid w:val="002846BC"/>
    <w:rsid w:val="0028785E"/>
    <w:rsid w:val="00297140"/>
    <w:rsid w:val="002C03C7"/>
    <w:rsid w:val="002C1D44"/>
    <w:rsid w:val="002C5CAD"/>
    <w:rsid w:val="002D7C05"/>
    <w:rsid w:val="002E21CA"/>
    <w:rsid w:val="002E74D5"/>
    <w:rsid w:val="002E7554"/>
    <w:rsid w:val="002F5D5A"/>
    <w:rsid w:val="003111DD"/>
    <w:rsid w:val="00312779"/>
    <w:rsid w:val="003175E4"/>
    <w:rsid w:val="00317C0A"/>
    <w:rsid w:val="00321C5A"/>
    <w:rsid w:val="003309F6"/>
    <w:rsid w:val="00335751"/>
    <w:rsid w:val="00336511"/>
    <w:rsid w:val="00345169"/>
    <w:rsid w:val="0035126C"/>
    <w:rsid w:val="003520C3"/>
    <w:rsid w:val="00352868"/>
    <w:rsid w:val="00360D38"/>
    <w:rsid w:val="0037154B"/>
    <w:rsid w:val="00395557"/>
    <w:rsid w:val="00396CB0"/>
    <w:rsid w:val="003977A4"/>
    <w:rsid w:val="003E4A5C"/>
    <w:rsid w:val="003E5220"/>
    <w:rsid w:val="00404B81"/>
    <w:rsid w:val="00404DB9"/>
    <w:rsid w:val="00407CA2"/>
    <w:rsid w:val="0041421A"/>
    <w:rsid w:val="00431891"/>
    <w:rsid w:val="00434C2F"/>
    <w:rsid w:val="0044662E"/>
    <w:rsid w:val="00446E98"/>
    <w:rsid w:val="00472B09"/>
    <w:rsid w:val="00472F6A"/>
    <w:rsid w:val="00482B24"/>
    <w:rsid w:val="004927E7"/>
    <w:rsid w:val="00497071"/>
    <w:rsid w:val="004C0CF0"/>
    <w:rsid w:val="004F2FC3"/>
    <w:rsid w:val="00511238"/>
    <w:rsid w:val="00517B64"/>
    <w:rsid w:val="00517BDD"/>
    <w:rsid w:val="00532215"/>
    <w:rsid w:val="005421EF"/>
    <w:rsid w:val="00547385"/>
    <w:rsid w:val="00547EDE"/>
    <w:rsid w:val="0056251E"/>
    <w:rsid w:val="00562549"/>
    <w:rsid w:val="0056557D"/>
    <w:rsid w:val="00583D9D"/>
    <w:rsid w:val="005A0398"/>
    <w:rsid w:val="005A081A"/>
    <w:rsid w:val="005A1F31"/>
    <w:rsid w:val="005B1DCF"/>
    <w:rsid w:val="005B50F4"/>
    <w:rsid w:val="005B604A"/>
    <w:rsid w:val="005C5BDE"/>
    <w:rsid w:val="005C6B18"/>
    <w:rsid w:val="005E000E"/>
    <w:rsid w:val="005E0899"/>
    <w:rsid w:val="005F5783"/>
    <w:rsid w:val="006018A8"/>
    <w:rsid w:val="006022B9"/>
    <w:rsid w:val="00607E8E"/>
    <w:rsid w:val="00612E63"/>
    <w:rsid w:val="00630B13"/>
    <w:rsid w:val="00643E19"/>
    <w:rsid w:val="00654AD7"/>
    <w:rsid w:val="00664BCB"/>
    <w:rsid w:val="00692128"/>
    <w:rsid w:val="0069500B"/>
    <w:rsid w:val="00696248"/>
    <w:rsid w:val="00696A9E"/>
    <w:rsid w:val="006A2083"/>
    <w:rsid w:val="006C5B46"/>
    <w:rsid w:val="006C6103"/>
    <w:rsid w:val="006E3ADA"/>
    <w:rsid w:val="006F4CCF"/>
    <w:rsid w:val="00706E01"/>
    <w:rsid w:val="007146E7"/>
    <w:rsid w:val="0072242A"/>
    <w:rsid w:val="00723123"/>
    <w:rsid w:val="00731BBD"/>
    <w:rsid w:val="00732605"/>
    <w:rsid w:val="00733227"/>
    <w:rsid w:val="0073642E"/>
    <w:rsid w:val="00743DFF"/>
    <w:rsid w:val="007477C9"/>
    <w:rsid w:val="00773108"/>
    <w:rsid w:val="007772B6"/>
    <w:rsid w:val="00780051"/>
    <w:rsid w:val="007C3050"/>
    <w:rsid w:val="007E4D64"/>
    <w:rsid w:val="008011ED"/>
    <w:rsid w:val="00816FA8"/>
    <w:rsid w:val="008228EA"/>
    <w:rsid w:val="0085503B"/>
    <w:rsid w:val="00867A14"/>
    <w:rsid w:val="00875DFF"/>
    <w:rsid w:val="00880ABC"/>
    <w:rsid w:val="008820BB"/>
    <w:rsid w:val="00887D73"/>
    <w:rsid w:val="00891E3C"/>
    <w:rsid w:val="008959F5"/>
    <w:rsid w:val="008C4A30"/>
    <w:rsid w:val="008D483E"/>
    <w:rsid w:val="008E088B"/>
    <w:rsid w:val="0090243E"/>
    <w:rsid w:val="0091702D"/>
    <w:rsid w:val="00917593"/>
    <w:rsid w:val="009545D4"/>
    <w:rsid w:val="00974C56"/>
    <w:rsid w:val="00982D89"/>
    <w:rsid w:val="009832A8"/>
    <w:rsid w:val="009942A4"/>
    <w:rsid w:val="009A09BF"/>
    <w:rsid w:val="009A0C56"/>
    <w:rsid w:val="009B08A6"/>
    <w:rsid w:val="009C6BB5"/>
    <w:rsid w:val="009D26CC"/>
    <w:rsid w:val="009E0B2F"/>
    <w:rsid w:val="009E22D3"/>
    <w:rsid w:val="009E6659"/>
    <w:rsid w:val="00A12561"/>
    <w:rsid w:val="00A13546"/>
    <w:rsid w:val="00A20131"/>
    <w:rsid w:val="00A234FA"/>
    <w:rsid w:val="00A3170F"/>
    <w:rsid w:val="00A37ECC"/>
    <w:rsid w:val="00A75F2D"/>
    <w:rsid w:val="00A863FE"/>
    <w:rsid w:val="00A9726B"/>
    <w:rsid w:val="00AB3FD0"/>
    <w:rsid w:val="00AC6700"/>
    <w:rsid w:val="00AD1FB4"/>
    <w:rsid w:val="00B06F11"/>
    <w:rsid w:val="00B11080"/>
    <w:rsid w:val="00B11B5D"/>
    <w:rsid w:val="00B36587"/>
    <w:rsid w:val="00B402D5"/>
    <w:rsid w:val="00B75C62"/>
    <w:rsid w:val="00B807CD"/>
    <w:rsid w:val="00B819CB"/>
    <w:rsid w:val="00B85890"/>
    <w:rsid w:val="00B90086"/>
    <w:rsid w:val="00B932AB"/>
    <w:rsid w:val="00B935BA"/>
    <w:rsid w:val="00B96E72"/>
    <w:rsid w:val="00B975DC"/>
    <w:rsid w:val="00BB2248"/>
    <w:rsid w:val="00BB5B82"/>
    <w:rsid w:val="00BD29EE"/>
    <w:rsid w:val="00BD47DB"/>
    <w:rsid w:val="00BF1AD5"/>
    <w:rsid w:val="00C130EE"/>
    <w:rsid w:val="00C1618F"/>
    <w:rsid w:val="00C21479"/>
    <w:rsid w:val="00C3344C"/>
    <w:rsid w:val="00C40BB4"/>
    <w:rsid w:val="00C471FD"/>
    <w:rsid w:val="00C50B44"/>
    <w:rsid w:val="00C67667"/>
    <w:rsid w:val="00C73FD2"/>
    <w:rsid w:val="00C87F28"/>
    <w:rsid w:val="00C94CD1"/>
    <w:rsid w:val="00CA4A25"/>
    <w:rsid w:val="00CA4B00"/>
    <w:rsid w:val="00CA5C2F"/>
    <w:rsid w:val="00CF7EAE"/>
    <w:rsid w:val="00D00197"/>
    <w:rsid w:val="00D17FF7"/>
    <w:rsid w:val="00D22664"/>
    <w:rsid w:val="00D233CB"/>
    <w:rsid w:val="00D61FFF"/>
    <w:rsid w:val="00D64716"/>
    <w:rsid w:val="00D76638"/>
    <w:rsid w:val="00D84857"/>
    <w:rsid w:val="00D84B97"/>
    <w:rsid w:val="00DA21FB"/>
    <w:rsid w:val="00DB49C0"/>
    <w:rsid w:val="00DD4792"/>
    <w:rsid w:val="00E17232"/>
    <w:rsid w:val="00E172E6"/>
    <w:rsid w:val="00E34DEC"/>
    <w:rsid w:val="00E42B41"/>
    <w:rsid w:val="00E47A59"/>
    <w:rsid w:val="00E641B1"/>
    <w:rsid w:val="00E6755E"/>
    <w:rsid w:val="00E75079"/>
    <w:rsid w:val="00E77D90"/>
    <w:rsid w:val="00E94B53"/>
    <w:rsid w:val="00EB1A1A"/>
    <w:rsid w:val="00EB354E"/>
    <w:rsid w:val="00EC5B79"/>
    <w:rsid w:val="00EE2701"/>
    <w:rsid w:val="00EE743C"/>
    <w:rsid w:val="00F05E19"/>
    <w:rsid w:val="00F236F2"/>
    <w:rsid w:val="00F24A18"/>
    <w:rsid w:val="00F26CE8"/>
    <w:rsid w:val="00F32BAA"/>
    <w:rsid w:val="00F57787"/>
    <w:rsid w:val="00F61D53"/>
    <w:rsid w:val="00F857C4"/>
    <w:rsid w:val="00F878B4"/>
    <w:rsid w:val="00FA088B"/>
    <w:rsid w:val="00FA2B16"/>
    <w:rsid w:val="00FB5B06"/>
    <w:rsid w:val="00FC38C1"/>
    <w:rsid w:val="00FE35EC"/>
    <w:rsid w:val="00FF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D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22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22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54738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47385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2E7554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172E6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B85890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B85890"/>
    <w:rPr>
      <w:rFonts w:eastAsia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E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EA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EA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007C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 Staszow Marczewski</dc:creator>
  <cp:lastModifiedBy>rafal.smolicha</cp:lastModifiedBy>
  <cp:revision>2</cp:revision>
  <cp:lastPrinted>2024-12-18T08:53:00Z</cp:lastPrinted>
  <dcterms:created xsi:type="dcterms:W3CDTF">2024-12-18T08:54:00Z</dcterms:created>
  <dcterms:modified xsi:type="dcterms:W3CDTF">2024-12-18T08:54:00Z</dcterms:modified>
</cp:coreProperties>
</file>